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74" w:rsidRDefault="00AB4574" w:rsidP="00AB4574">
      <w:pPr>
        <w:widowControl/>
        <w:jc w:val="left"/>
        <w:rPr>
          <w:rFonts w:ascii="宋体" w:hAnsi="宋体"/>
          <w:b/>
          <w:color w:val="000000"/>
          <w:w w:val="98"/>
          <w:sz w:val="32"/>
          <w:szCs w:val="32"/>
        </w:rPr>
      </w:pPr>
      <w:r>
        <w:rPr>
          <w:rFonts w:ascii="宋体" w:hAnsi="宋体"/>
          <w:b/>
          <w:color w:val="000000"/>
          <w:w w:val="98"/>
          <w:sz w:val="32"/>
          <w:szCs w:val="32"/>
        </w:rPr>
        <w:t>附件</w:t>
      </w:r>
      <w:r>
        <w:rPr>
          <w:rFonts w:ascii="宋体" w:hAnsi="宋体" w:hint="eastAsia"/>
          <w:b/>
          <w:color w:val="000000"/>
          <w:w w:val="98"/>
          <w:sz w:val="32"/>
          <w:szCs w:val="32"/>
        </w:rPr>
        <w:t>：</w:t>
      </w:r>
    </w:p>
    <w:p w:rsidR="00AB4574" w:rsidRDefault="00AB4574" w:rsidP="00AB4574">
      <w:pPr>
        <w:spacing w:line="540" w:lineRule="exact"/>
        <w:rPr>
          <w:rFonts w:ascii="宋体" w:hAnsi="宋体"/>
          <w:b/>
          <w:color w:val="000000"/>
          <w:w w:val="98"/>
          <w:sz w:val="36"/>
          <w:szCs w:val="36"/>
        </w:rPr>
      </w:pPr>
    </w:p>
    <w:p w:rsidR="00AB4574" w:rsidRDefault="00AB4574" w:rsidP="00AB4574">
      <w:pPr>
        <w:spacing w:line="540" w:lineRule="exact"/>
        <w:jc w:val="center"/>
        <w:rPr>
          <w:rFonts w:ascii="华文仿宋" w:eastAsia="华文仿宋" w:hAnsi="华文仿宋"/>
          <w:color w:val="000000"/>
          <w:w w:val="98"/>
          <w:sz w:val="32"/>
          <w:szCs w:val="32"/>
        </w:rPr>
      </w:pPr>
      <w:r>
        <w:rPr>
          <w:rFonts w:ascii="宋体" w:hAnsi="宋体"/>
          <w:b/>
          <w:sz w:val="32"/>
          <w:szCs w:val="32"/>
        </w:rPr>
        <w:t>第三届信息技术服务产业发展论坛暨中国信息协会第五届信息技术服务业应用技能大赛颁奖典礼报名表</w:t>
      </w:r>
    </w:p>
    <w:p w:rsidR="00AB4574" w:rsidRDefault="00AB4574" w:rsidP="00AB4574">
      <w:pPr>
        <w:spacing w:line="540" w:lineRule="exact"/>
        <w:rPr>
          <w:rFonts w:ascii="华文仿宋" w:eastAsia="华文仿宋" w:hAnsi="华文仿宋"/>
          <w:color w:val="000000"/>
          <w:w w:val="98"/>
          <w:sz w:val="32"/>
          <w:szCs w:val="32"/>
        </w:rPr>
      </w:pPr>
      <w:r>
        <w:rPr>
          <w:rFonts w:ascii="华文仿宋" w:eastAsia="华文仿宋" w:hAnsi="华文仿宋" w:hint="eastAsia"/>
          <w:color w:val="000000"/>
          <w:w w:val="98"/>
          <w:sz w:val="32"/>
          <w:szCs w:val="32"/>
        </w:rPr>
        <w:t>单位名称（盖章）：         填表时间：年  月   日</w:t>
      </w:r>
    </w:p>
    <w:tbl>
      <w:tblPr>
        <w:tblpPr w:leftFromText="180" w:rightFromText="180" w:vertAnchor="text" w:horzAnchor="page" w:tblpX="1873" w:tblpY="234"/>
        <w:tblOverlap w:val="never"/>
        <w:tblW w:w="9036" w:type="dxa"/>
        <w:tblLayout w:type="fixed"/>
        <w:tblCellMar>
          <w:left w:w="105" w:type="dxa"/>
          <w:right w:w="105" w:type="dxa"/>
        </w:tblCellMar>
        <w:tblLook w:val="0000" w:firstRow="0" w:lastRow="0" w:firstColumn="0" w:lastColumn="0" w:noHBand="0" w:noVBand="0"/>
      </w:tblPr>
      <w:tblGrid>
        <w:gridCol w:w="1665"/>
        <w:gridCol w:w="711"/>
        <w:gridCol w:w="2090"/>
        <w:gridCol w:w="1309"/>
        <w:gridCol w:w="1509"/>
        <w:gridCol w:w="1752"/>
      </w:tblGrid>
      <w:tr w:rsidR="00AB4574" w:rsidTr="00797098">
        <w:trPr>
          <w:trHeight w:val="586"/>
        </w:trPr>
        <w:tc>
          <w:tcPr>
            <w:tcW w:w="1665" w:type="dxa"/>
            <w:tcBorders>
              <w:top w:val="single" w:sz="6" w:space="0" w:color="000000"/>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单位名称</w:t>
            </w:r>
          </w:p>
        </w:tc>
        <w:tc>
          <w:tcPr>
            <w:tcW w:w="4110" w:type="dxa"/>
            <w:gridSpan w:val="3"/>
            <w:tcBorders>
              <w:top w:val="single" w:sz="6" w:space="0" w:color="000000"/>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single" w:sz="6" w:space="0" w:color="000000"/>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单位性质</w:t>
            </w:r>
          </w:p>
        </w:tc>
        <w:tc>
          <w:tcPr>
            <w:tcW w:w="1752" w:type="dxa"/>
            <w:tcBorders>
              <w:top w:val="single" w:sz="6" w:space="0" w:color="000000"/>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586"/>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通讯地址</w:t>
            </w:r>
          </w:p>
        </w:tc>
        <w:tc>
          <w:tcPr>
            <w:tcW w:w="4110" w:type="dxa"/>
            <w:gridSpan w:val="3"/>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邮  编</w:t>
            </w: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586"/>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联系人</w:t>
            </w:r>
          </w:p>
        </w:tc>
        <w:tc>
          <w:tcPr>
            <w:tcW w:w="4110" w:type="dxa"/>
            <w:gridSpan w:val="3"/>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E-mail</w:t>
            </w: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857"/>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联系电话</w:t>
            </w:r>
          </w:p>
        </w:tc>
        <w:tc>
          <w:tcPr>
            <w:tcW w:w="4110" w:type="dxa"/>
            <w:gridSpan w:val="3"/>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传  真</w:t>
            </w: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841"/>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姓 名</w:t>
            </w:r>
          </w:p>
        </w:tc>
        <w:tc>
          <w:tcPr>
            <w:tcW w:w="711"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性别</w:t>
            </w:r>
          </w:p>
        </w:tc>
        <w:tc>
          <w:tcPr>
            <w:tcW w:w="2090"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所在部门</w:t>
            </w:r>
          </w:p>
        </w:tc>
        <w:tc>
          <w:tcPr>
            <w:tcW w:w="13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职 </w:t>
            </w:r>
            <w:proofErr w:type="gramStart"/>
            <w:r>
              <w:rPr>
                <w:rFonts w:ascii="宋体" w:hAnsi="宋体" w:hint="eastAsia"/>
                <w:color w:val="000000"/>
                <w:sz w:val="28"/>
                <w:szCs w:val="28"/>
              </w:rPr>
              <w:t>务</w:t>
            </w:r>
            <w:proofErr w:type="gramEnd"/>
          </w:p>
        </w:tc>
        <w:tc>
          <w:tcPr>
            <w:tcW w:w="1509" w:type="dxa"/>
            <w:tcBorders>
              <w:top w:val="single" w:sz="6" w:space="0" w:color="000000"/>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电  话</w:t>
            </w:r>
          </w:p>
        </w:tc>
        <w:tc>
          <w:tcPr>
            <w:tcW w:w="1752" w:type="dxa"/>
            <w:tcBorders>
              <w:top w:val="single" w:sz="6" w:space="0" w:color="000000"/>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手  机</w:t>
            </w:r>
          </w:p>
        </w:tc>
      </w:tr>
      <w:tr w:rsidR="00AB4574" w:rsidTr="00797098">
        <w:trPr>
          <w:trHeight w:val="646"/>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711"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2090"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3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668"/>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711"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2090"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3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392"/>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711"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2090"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3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jc w:val="center"/>
              <w:rPr>
                <w:rFonts w:ascii="宋体" w:hAnsi="宋体"/>
                <w:color w:val="000000"/>
                <w:sz w:val="28"/>
                <w:szCs w:val="28"/>
              </w:rPr>
            </w:pPr>
          </w:p>
        </w:tc>
      </w:tr>
      <w:tr w:rsidR="00AB4574" w:rsidTr="00797098">
        <w:trPr>
          <w:trHeight w:val="586"/>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c>
          <w:tcPr>
            <w:tcW w:w="711" w:type="dxa"/>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c>
          <w:tcPr>
            <w:tcW w:w="2090" w:type="dxa"/>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c>
          <w:tcPr>
            <w:tcW w:w="1309" w:type="dxa"/>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c>
          <w:tcPr>
            <w:tcW w:w="1509" w:type="dxa"/>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c>
          <w:tcPr>
            <w:tcW w:w="1752" w:type="dxa"/>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p>
        </w:tc>
      </w:tr>
      <w:tr w:rsidR="00AB4574" w:rsidTr="00797098">
        <w:trPr>
          <w:trHeight w:val="1127"/>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r>
              <w:rPr>
                <w:rFonts w:ascii="宋体" w:hAnsi="宋体" w:hint="eastAsia"/>
                <w:color w:val="000000"/>
                <w:sz w:val="28"/>
                <w:szCs w:val="28"/>
              </w:rPr>
              <w:t>住宿安排</w:t>
            </w:r>
          </w:p>
        </w:tc>
        <w:tc>
          <w:tcPr>
            <w:tcW w:w="7371" w:type="dxa"/>
            <w:gridSpan w:val="5"/>
            <w:tcBorders>
              <w:top w:val="nil"/>
              <w:left w:val="nil"/>
              <w:bottom w:val="single" w:sz="6" w:space="0" w:color="000000"/>
              <w:right w:val="single" w:sz="6" w:space="0" w:color="000000"/>
            </w:tcBorders>
            <w:vAlign w:val="center"/>
          </w:tcPr>
          <w:p w:rsidR="00AB4574" w:rsidRDefault="00AB4574" w:rsidP="00797098">
            <w:pPr>
              <w:spacing w:line="520" w:lineRule="exact"/>
              <w:jc w:val="left"/>
              <w:rPr>
                <w:rFonts w:ascii="宋体" w:hAnsi="宋体"/>
                <w:color w:val="000000"/>
                <w:sz w:val="28"/>
                <w:szCs w:val="28"/>
              </w:rPr>
            </w:pPr>
            <w:r>
              <w:rPr>
                <w:rFonts w:ascii="宋体" w:hAnsi="宋体" w:hint="eastAsia"/>
                <w:color w:val="000000"/>
                <w:sz w:val="28"/>
                <w:szCs w:val="28"/>
              </w:rPr>
              <w:t xml:space="preserve"> □标准间合住 □标准间单住 □单间单住 □自行安排</w:t>
            </w:r>
          </w:p>
        </w:tc>
      </w:tr>
      <w:tr w:rsidR="00AB4574" w:rsidTr="00797098">
        <w:trPr>
          <w:trHeight w:val="2253"/>
        </w:trPr>
        <w:tc>
          <w:tcPr>
            <w:tcW w:w="1665" w:type="dxa"/>
            <w:tcBorders>
              <w:top w:val="nil"/>
              <w:left w:val="single" w:sz="6" w:space="0" w:color="000000"/>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r>
              <w:rPr>
                <w:rFonts w:ascii="宋体" w:hAnsi="宋体" w:hint="eastAsia"/>
                <w:color w:val="000000"/>
                <w:sz w:val="28"/>
                <w:szCs w:val="28"/>
              </w:rPr>
              <w:t>要求或建议</w:t>
            </w:r>
          </w:p>
        </w:tc>
        <w:tc>
          <w:tcPr>
            <w:tcW w:w="7371" w:type="dxa"/>
            <w:gridSpan w:val="5"/>
            <w:tcBorders>
              <w:top w:val="nil"/>
              <w:left w:val="nil"/>
              <w:bottom w:val="single" w:sz="6" w:space="0" w:color="000000"/>
              <w:right w:val="single" w:sz="6" w:space="0" w:color="000000"/>
            </w:tcBorders>
            <w:vAlign w:val="center"/>
          </w:tcPr>
          <w:p w:rsidR="00AB4574" w:rsidRDefault="00AB4574" w:rsidP="00797098">
            <w:pPr>
              <w:spacing w:line="520" w:lineRule="exact"/>
              <w:rPr>
                <w:rFonts w:ascii="宋体" w:hAnsi="宋体"/>
                <w:color w:val="000000"/>
                <w:sz w:val="28"/>
                <w:szCs w:val="28"/>
              </w:rPr>
            </w:pPr>
            <w:r>
              <w:rPr>
                <w:rFonts w:ascii="宋体" w:hAnsi="宋体" w:hint="eastAsia"/>
                <w:color w:val="000000"/>
                <w:sz w:val="28"/>
                <w:szCs w:val="28"/>
              </w:rPr>
              <w:t> </w:t>
            </w:r>
          </w:p>
          <w:p w:rsidR="00AB4574" w:rsidRDefault="00AB4574" w:rsidP="00797098">
            <w:pPr>
              <w:spacing w:line="520" w:lineRule="exact"/>
              <w:jc w:val="center"/>
              <w:rPr>
                <w:rFonts w:ascii="宋体" w:hAnsi="宋体"/>
                <w:color w:val="000000"/>
                <w:sz w:val="28"/>
                <w:szCs w:val="28"/>
              </w:rPr>
            </w:pPr>
            <w:r>
              <w:rPr>
                <w:rFonts w:ascii="宋体" w:hAnsi="宋体" w:hint="eastAsia"/>
                <w:color w:val="000000"/>
                <w:sz w:val="28"/>
                <w:szCs w:val="28"/>
              </w:rPr>
              <w:t xml:space="preserve">              2025年    月    日</w:t>
            </w:r>
          </w:p>
        </w:tc>
      </w:tr>
    </w:tbl>
    <w:p w:rsidR="00AB4574" w:rsidRDefault="00AB4574" w:rsidP="00AB4574">
      <w:pPr>
        <w:widowControl/>
        <w:jc w:val="left"/>
        <w:rPr>
          <w:rFonts w:ascii="仿宋" w:eastAsia="仿宋" w:hAnsi="仿宋"/>
          <w:sz w:val="30"/>
          <w:szCs w:val="30"/>
        </w:rPr>
      </w:pPr>
    </w:p>
    <w:p w:rsidR="00F975B8" w:rsidRDefault="00AB4574">
      <w:bookmarkStart w:id="0" w:name="_GoBack"/>
      <w:bookmarkEnd w:id="0"/>
    </w:p>
    <w:sectPr w:rsidR="00F975B8">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34" w:rsidRDefault="00AB4574">
    <w:pPr>
      <w:pStyle w:val="a3"/>
      <w:jc w:val="center"/>
    </w:pPr>
    <w:r>
      <w:fldChar w:fldCharType="begin"/>
    </w:r>
    <w:r>
      <w:instrText>PAGE   \* MERGEFORMAT</w:instrText>
    </w:r>
    <w:r>
      <w:fldChar w:fldCharType="separate"/>
    </w:r>
    <w:r w:rsidRPr="00AB4574">
      <w:rPr>
        <w:noProof/>
        <w:lang w:val="zh-CN"/>
      </w:rPr>
      <w:t>1</w:t>
    </w:r>
    <w:r>
      <w:fldChar w:fldCharType="end"/>
    </w:r>
  </w:p>
  <w:p w:rsidR="00C95D34" w:rsidRDefault="00AB457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74"/>
    <w:rsid w:val="00AB4574"/>
    <w:rsid w:val="00D11591"/>
    <w:rsid w:val="00FF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4574"/>
    <w:pPr>
      <w:tabs>
        <w:tab w:val="center" w:pos="4153"/>
        <w:tab w:val="right" w:pos="8306"/>
      </w:tabs>
      <w:snapToGrid w:val="0"/>
      <w:jc w:val="left"/>
    </w:pPr>
    <w:rPr>
      <w:sz w:val="18"/>
      <w:szCs w:val="18"/>
    </w:rPr>
  </w:style>
  <w:style w:type="character" w:customStyle="1" w:styleId="Char">
    <w:name w:val="页脚 Char"/>
    <w:basedOn w:val="a0"/>
    <w:link w:val="a3"/>
    <w:uiPriority w:val="99"/>
    <w:rsid w:val="00AB457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4574"/>
    <w:pPr>
      <w:tabs>
        <w:tab w:val="center" w:pos="4153"/>
        <w:tab w:val="right" w:pos="8306"/>
      </w:tabs>
      <w:snapToGrid w:val="0"/>
      <w:jc w:val="left"/>
    </w:pPr>
    <w:rPr>
      <w:sz w:val="18"/>
      <w:szCs w:val="18"/>
    </w:rPr>
  </w:style>
  <w:style w:type="character" w:customStyle="1" w:styleId="Char">
    <w:name w:val="页脚 Char"/>
    <w:basedOn w:val="a0"/>
    <w:link w:val="a3"/>
    <w:uiPriority w:val="99"/>
    <w:rsid w:val="00AB457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xuepeng</dc:creator>
  <cp:lastModifiedBy>xuepeng</cp:lastModifiedBy>
  <cp:revision>1</cp:revision>
  <dcterms:created xsi:type="dcterms:W3CDTF">2025-07-01T02:02:00Z</dcterms:created>
  <dcterms:modified xsi:type="dcterms:W3CDTF">2025-07-01T02:03:00Z</dcterms:modified>
</cp:coreProperties>
</file>